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B7C58" w:rsidRDefault="00F70221">
      <w:pPr>
        <w:jc w:val="center"/>
        <w:rPr>
          <w:b/>
          <w:sz w:val="36"/>
          <w:szCs w:val="36"/>
        </w:rPr>
      </w:pPr>
      <w:r>
        <w:rPr>
          <w:b/>
          <w:sz w:val="36"/>
          <w:szCs w:val="36"/>
        </w:rPr>
        <w:t>DON'T BUY WHAT YOU DON'T NEED</w:t>
      </w:r>
    </w:p>
    <w:p w14:paraId="00000002" w14:textId="77777777" w:rsidR="002B7C58" w:rsidRDefault="002B7C58">
      <w:pPr>
        <w:jc w:val="center"/>
        <w:rPr>
          <w:sz w:val="36"/>
          <w:szCs w:val="36"/>
        </w:rPr>
      </w:pPr>
    </w:p>
    <w:p w14:paraId="00000003" w14:textId="77777777" w:rsidR="002B7C58" w:rsidRDefault="00F70221">
      <w:pPr>
        <w:rPr>
          <w:sz w:val="26"/>
          <w:szCs w:val="26"/>
        </w:rPr>
      </w:pPr>
      <w:r>
        <w:rPr>
          <w:sz w:val="26"/>
          <w:szCs w:val="26"/>
        </w:rPr>
        <w:t>In today's society, it's important to think about what we buy. "Don't buy what you don't need"</w:t>
      </w:r>
      <w:r>
        <w:rPr>
          <w:sz w:val="26"/>
          <w:szCs w:val="26"/>
        </w:rPr>
        <w:t xml:space="preserve"> is a helpful motto for responsible shopping. Buying things on impulse can hurt our finances and harm the environment. By not buying things we don't really need, we can reduce waste, save resources, and lessen our impact on the planet. It's also beneficial</w:t>
      </w:r>
      <w:r>
        <w:rPr>
          <w:sz w:val="26"/>
          <w:szCs w:val="26"/>
        </w:rPr>
        <w:t xml:space="preserve"> to focus on experiences and relationships instead</w:t>
      </w:r>
      <w:bookmarkStart w:id="0" w:name="_GoBack"/>
      <w:bookmarkEnd w:id="0"/>
      <w:r>
        <w:rPr>
          <w:sz w:val="26"/>
          <w:szCs w:val="26"/>
        </w:rPr>
        <w:t xml:space="preserve"> of material possessions. Following this principle helps us make thoughtful choices that benefit both ourselves and the Earth.</w:t>
      </w:r>
    </w:p>
    <w:p w14:paraId="00000004" w14:textId="77777777" w:rsidR="002B7C58" w:rsidRDefault="002B7C58">
      <w:pPr>
        <w:rPr>
          <w:sz w:val="26"/>
          <w:szCs w:val="26"/>
        </w:rPr>
      </w:pPr>
    </w:p>
    <w:p w14:paraId="00000005" w14:textId="1EFC3B2C" w:rsidR="002B7C58" w:rsidRDefault="00F70221">
      <w:pPr>
        <w:rPr>
          <w:sz w:val="26"/>
          <w:szCs w:val="26"/>
        </w:rPr>
      </w:pPr>
      <w:r>
        <w:rPr>
          <w:sz w:val="26"/>
          <w:szCs w:val="26"/>
        </w:rPr>
        <w:t>Dalius</w:t>
      </w:r>
    </w:p>
    <w:p w14:paraId="00000006" w14:textId="77777777" w:rsidR="002B7C58" w:rsidRDefault="002B7C58">
      <w:pPr>
        <w:rPr>
          <w:sz w:val="24"/>
          <w:szCs w:val="24"/>
        </w:rPr>
      </w:pPr>
    </w:p>
    <w:sectPr w:rsidR="002B7C5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B7C58"/>
    <w:rsid w:val="002B7C58"/>
    <w:rsid w:val="00F7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daiva snipaitiene</cp:lastModifiedBy>
  <cp:revision>2</cp:revision>
  <dcterms:created xsi:type="dcterms:W3CDTF">2023-11-02T16:42:00Z</dcterms:created>
  <dcterms:modified xsi:type="dcterms:W3CDTF">2023-11-02T16:42:00Z</dcterms:modified>
</cp:coreProperties>
</file>